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DC" w:rsidRPr="00D12ECC" w:rsidRDefault="00AA67DC">
      <w:pPr>
        <w:jc w:val="center"/>
        <w:rPr>
          <w:rFonts w:ascii="ＭＳ ゴシック" w:eastAsia="ＭＳ ゴシック" w:hAnsi="ＭＳ ゴシック"/>
        </w:rPr>
      </w:pPr>
      <w:r w:rsidRPr="00D12ECC">
        <w:rPr>
          <w:rFonts w:ascii="ＭＳ ゴシック" w:eastAsia="ＭＳ ゴシック" w:hAnsi="ＭＳ ゴシック" w:hint="eastAsia"/>
          <w:w w:val="150"/>
        </w:rPr>
        <w:t>関西潤滑懇談会入会申込書</w:t>
      </w:r>
    </w:p>
    <w:p w:rsidR="00AA67DC" w:rsidRPr="00D12ECC" w:rsidRDefault="00AA67DC" w:rsidP="00D12ECC">
      <w:pPr>
        <w:jc w:val="center"/>
        <w:outlineLvl w:val="0"/>
        <w:rPr>
          <w:rFonts w:ascii="ＭＳ ゴシック" w:eastAsia="ＭＳ ゴシック" w:hAnsi="ＭＳ ゴシック"/>
          <w:w w:val="150"/>
        </w:rPr>
      </w:pPr>
      <w:r w:rsidRPr="00D12ECC">
        <w:rPr>
          <w:rFonts w:ascii="ＭＳ ゴシック" w:eastAsia="ＭＳ ゴシック" w:hAnsi="ＭＳ ゴシック" w:hint="eastAsia"/>
          <w:w w:val="150"/>
        </w:rPr>
        <w:t>（</w:t>
      </w:r>
      <w:r w:rsidRPr="00D12ECC">
        <w:rPr>
          <w:rFonts w:ascii="ＭＳ ゴシック" w:eastAsia="ＭＳ ゴシック" w:hAnsi="ＭＳ ゴシック"/>
          <w:w w:val="150"/>
        </w:rPr>
        <w:t xml:space="preserve"> </w:t>
      </w:r>
      <w:r w:rsidRPr="00D12ECC">
        <w:rPr>
          <w:rFonts w:ascii="ＭＳ ゴシック" w:eastAsia="ＭＳ ゴシック" w:hAnsi="ＭＳ ゴシック" w:hint="eastAsia"/>
          <w:w w:val="150"/>
        </w:rPr>
        <w:t>特</w:t>
      </w:r>
      <w:r w:rsidRPr="00D12ECC">
        <w:rPr>
          <w:rFonts w:ascii="ＭＳ ゴシック" w:eastAsia="ＭＳ ゴシック" w:hAnsi="ＭＳ ゴシック"/>
          <w:w w:val="150"/>
        </w:rPr>
        <w:t xml:space="preserve"> </w:t>
      </w:r>
      <w:r w:rsidRPr="00D12ECC">
        <w:rPr>
          <w:rFonts w:ascii="ＭＳ ゴシック" w:eastAsia="ＭＳ ゴシック" w:hAnsi="ＭＳ ゴシック" w:hint="eastAsia"/>
          <w:w w:val="150"/>
        </w:rPr>
        <w:t>別</w:t>
      </w:r>
      <w:r w:rsidRPr="00D12ECC">
        <w:rPr>
          <w:rFonts w:ascii="ＭＳ ゴシック" w:eastAsia="ＭＳ ゴシック" w:hAnsi="ＭＳ ゴシック"/>
          <w:w w:val="150"/>
        </w:rPr>
        <w:t xml:space="preserve"> </w:t>
      </w:r>
      <w:r w:rsidRPr="00D12ECC">
        <w:rPr>
          <w:rFonts w:ascii="ＭＳ ゴシック" w:eastAsia="ＭＳ ゴシック" w:hAnsi="ＭＳ ゴシック" w:hint="eastAsia"/>
          <w:w w:val="150"/>
        </w:rPr>
        <w:t>会</w:t>
      </w:r>
      <w:r w:rsidRPr="00D12ECC">
        <w:rPr>
          <w:rFonts w:ascii="ＭＳ ゴシック" w:eastAsia="ＭＳ ゴシック" w:hAnsi="ＭＳ ゴシック"/>
          <w:w w:val="150"/>
        </w:rPr>
        <w:t xml:space="preserve"> </w:t>
      </w:r>
      <w:r w:rsidRPr="00D12ECC">
        <w:rPr>
          <w:rFonts w:ascii="ＭＳ ゴシック" w:eastAsia="ＭＳ ゴシック" w:hAnsi="ＭＳ ゴシック" w:hint="eastAsia"/>
          <w:w w:val="150"/>
        </w:rPr>
        <w:t>員</w:t>
      </w:r>
      <w:r w:rsidRPr="00D12ECC">
        <w:rPr>
          <w:rFonts w:ascii="ＭＳ ゴシック" w:eastAsia="ＭＳ ゴシック" w:hAnsi="ＭＳ ゴシック"/>
          <w:w w:val="150"/>
        </w:rPr>
        <w:t xml:space="preserve"> </w:t>
      </w:r>
      <w:r w:rsidRPr="00D12ECC">
        <w:rPr>
          <w:rFonts w:ascii="ＭＳ ゴシック" w:eastAsia="ＭＳ ゴシック" w:hAnsi="ＭＳ ゴシック" w:hint="eastAsia"/>
          <w:w w:val="150"/>
        </w:rPr>
        <w:t>）</w:t>
      </w:r>
    </w:p>
    <w:p w:rsidR="00AA67DC" w:rsidRDefault="00AA67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547"/>
        <w:gridCol w:w="6942"/>
      </w:tblGrid>
      <w:tr w:rsidR="00AA67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88" w:type="dxa"/>
            <w:gridSpan w:val="2"/>
            <w:vAlign w:val="center"/>
          </w:tcPr>
          <w:p w:rsidR="00AA67DC" w:rsidRDefault="00AA67DC">
            <w:pPr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942" w:type="dxa"/>
            <w:vAlign w:val="center"/>
          </w:tcPr>
          <w:p w:rsidR="00AA67DC" w:rsidRDefault="00AA67DC" w:rsidP="005B1ED1">
            <w:r>
              <w:t xml:space="preserve"> </w:t>
            </w:r>
            <w:r w:rsidR="005B1ED1"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AA67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1" w:type="dxa"/>
            <w:vMerge w:val="restart"/>
            <w:vAlign w:val="center"/>
          </w:tcPr>
          <w:p w:rsidR="00AA67DC" w:rsidRDefault="00AA67DC">
            <w:r>
              <w:rPr>
                <w:rFonts w:hint="eastAsia"/>
              </w:rPr>
              <w:t>申込団体</w:t>
            </w:r>
          </w:p>
        </w:tc>
        <w:tc>
          <w:tcPr>
            <w:tcW w:w="1547" w:type="dxa"/>
            <w:vAlign w:val="center"/>
          </w:tcPr>
          <w:p w:rsidR="00AA67DC" w:rsidRDefault="00AA67DC"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942" w:type="dxa"/>
            <w:vAlign w:val="center"/>
          </w:tcPr>
          <w:p w:rsidR="00AA67DC" w:rsidRDefault="00AA67DC"/>
        </w:tc>
      </w:tr>
      <w:tr w:rsidR="00AA67D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1" w:type="dxa"/>
            <w:vMerge/>
            <w:vAlign w:val="center"/>
          </w:tcPr>
          <w:p w:rsidR="00AA67DC" w:rsidRDefault="00AA67DC"/>
        </w:tc>
        <w:tc>
          <w:tcPr>
            <w:tcW w:w="1547" w:type="dxa"/>
            <w:vAlign w:val="center"/>
          </w:tcPr>
          <w:p w:rsidR="00AA67DC" w:rsidRDefault="00AA67DC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942" w:type="dxa"/>
            <w:vAlign w:val="center"/>
          </w:tcPr>
          <w:p w:rsidR="00AA67DC" w:rsidRDefault="00AA67DC">
            <w:r>
              <w:rPr>
                <w:rFonts w:hint="eastAsia"/>
              </w:rPr>
              <w:t>〒</w:t>
            </w:r>
          </w:p>
          <w:p w:rsidR="00AA67DC" w:rsidRDefault="00AA67DC"/>
          <w:p w:rsidR="00AA67DC" w:rsidRDefault="00AA67DC"/>
        </w:tc>
      </w:tr>
      <w:tr w:rsidR="00AA67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1" w:type="dxa"/>
            <w:vMerge/>
            <w:vAlign w:val="center"/>
          </w:tcPr>
          <w:p w:rsidR="00AA67DC" w:rsidRDefault="00AA67DC"/>
        </w:tc>
        <w:tc>
          <w:tcPr>
            <w:tcW w:w="1547" w:type="dxa"/>
            <w:vAlign w:val="center"/>
          </w:tcPr>
          <w:p w:rsidR="00AA67DC" w:rsidRDefault="00AA67DC">
            <w:pPr>
              <w:jc w:val="center"/>
            </w:pP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6942" w:type="dxa"/>
            <w:vAlign w:val="center"/>
          </w:tcPr>
          <w:p w:rsidR="00AA67DC" w:rsidRDefault="00AA67DC"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        </w:t>
            </w:r>
            <w:r>
              <w:rPr>
                <w:rFonts w:hint="eastAsia"/>
              </w:rPr>
              <w:t>）</w:t>
            </w:r>
            <w:r>
              <w:t xml:space="preserve">            </w:t>
            </w:r>
            <w:r>
              <w:rPr>
                <w:rFonts w:hint="eastAsia"/>
              </w:rPr>
              <w:t>－</w:t>
            </w:r>
          </w:p>
        </w:tc>
      </w:tr>
      <w:tr w:rsidR="00D12EC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1" w:type="dxa"/>
            <w:vMerge w:val="restart"/>
            <w:vAlign w:val="center"/>
          </w:tcPr>
          <w:p w:rsidR="00D12ECC" w:rsidRDefault="00D12ECC">
            <w:r>
              <w:rPr>
                <w:rFonts w:hint="eastAsia"/>
              </w:rPr>
              <w:t>連絡代表者</w:t>
            </w:r>
          </w:p>
        </w:tc>
        <w:tc>
          <w:tcPr>
            <w:tcW w:w="1547" w:type="dxa"/>
            <w:vAlign w:val="center"/>
          </w:tcPr>
          <w:p w:rsidR="00D12ECC" w:rsidRDefault="00D12ECC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942" w:type="dxa"/>
            <w:vAlign w:val="center"/>
          </w:tcPr>
          <w:p w:rsidR="00D12ECC" w:rsidRDefault="00D12ECC">
            <w:r>
              <w:t xml:space="preserve">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D12EC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1" w:type="dxa"/>
            <w:vMerge/>
            <w:vAlign w:val="center"/>
          </w:tcPr>
          <w:p w:rsidR="00D12ECC" w:rsidRDefault="00D12ECC"/>
        </w:tc>
        <w:tc>
          <w:tcPr>
            <w:tcW w:w="1547" w:type="dxa"/>
            <w:vAlign w:val="center"/>
          </w:tcPr>
          <w:p w:rsidR="00D12ECC" w:rsidRDefault="00D12ECC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942" w:type="dxa"/>
            <w:vAlign w:val="center"/>
          </w:tcPr>
          <w:p w:rsidR="00D12ECC" w:rsidRDefault="00D12ECC"/>
        </w:tc>
      </w:tr>
      <w:tr w:rsidR="00D12EC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1" w:type="dxa"/>
            <w:vMerge/>
            <w:vAlign w:val="center"/>
          </w:tcPr>
          <w:p w:rsidR="00D12ECC" w:rsidRDefault="00D12ECC"/>
        </w:tc>
        <w:tc>
          <w:tcPr>
            <w:tcW w:w="1547" w:type="dxa"/>
            <w:vAlign w:val="center"/>
          </w:tcPr>
          <w:p w:rsidR="00D12ECC" w:rsidRDefault="00D12ECC">
            <w:pPr>
              <w:jc w:val="center"/>
            </w:pP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6942" w:type="dxa"/>
            <w:vAlign w:val="center"/>
          </w:tcPr>
          <w:p w:rsidR="00D12ECC" w:rsidRDefault="00D12ECC"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        </w:t>
            </w:r>
            <w:r>
              <w:rPr>
                <w:rFonts w:hint="eastAsia"/>
              </w:rPr>
              <w:t>）</w:t>
            </w:r>
            <w:r>
              <w:t xml:space="preserve">            </w:t>
            </w:r>
            <w:r>
              <w:rPr>
                <w:rFonts w:hint="eastAsia"/>
              </w:rPr>
              <w:t>－</w:t>
            </w:r>
            <w:r>
              <w:t xml:space="preserve">            </w:t>
            </w:r>
            <w:r>
              <w:rPr>
                <w:rFonts w:hint="eastAsia"/>
              </w:rPr>
              <w:t xml:space="preserve">　内線：</w:t>
            </w:r>
          </w:p>
        </w:tc>
      </w:tr>
      <w:tr w:rsidR="00D12EC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1" w:type="dxa"/>
            <w:vMerge/>
            <w:vAlign w:val="center"/>
          </w:tcPr>
          <w:p w:rsidR="00D12ECC" w:rsidRDefault="00D12ECC"/>
        </w:tc>
        <w:tc>
          <w:tcPr>
            <w:tcW w:w="1547" w:type="dxa"/>
            <w:vAlign w:val="center"/>
          </w:tcPr>
          <w:p w:rsidR="00D12ECC" w:rsidRDefault="00D12ECC">
            <w:pPr>
              <w:jc w:val="center"/>
            </w:pPr>
            <w:r>
              <w:rPr>
                <w:rFonts w:hint="eastAsia"/>
              </w:rPr>
              <w:t>Ｆ</w:t>
            </w:r>
            <w:r>
              <w:t xml:space="preserve"> </w:t>
            </w:r>
            <w:r>
              <w:rPr>
                <w:rFonts w:hint="eastAsia"/>
              </w:rPr>
              <w:t>Ａ</w:t>
            </w:r>
            <w: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6942" w:type="dxa"/>
            <w:vAlign w:val="center"/>
          </w:tcPr>
          <w:p w:rsidR="00D12ECC" w:rsidRDefault="00D12ECC"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        </w:t>
            </w:r>
            <w:r>
              <w:rPr>
                <w:rFonts w:hint="eastAsia"/>
              </w:rPr>
              <w:t>）</w:t>
            </w:r>
            <w:r>
              <w:t xml:space="preserve">            </w:t>
            </w:r>
            <w:r>
              <w:rPr>
                <w:rFonts w:hint="eastAsia"/>
              </w:rPr>
              <w:t>－</w:t>
            </w:r>
          </w:p>
        </w:tc>
      </w:tr>
      <w:tr w:rsidR="00D12EC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1" w:type="dxa"/>
            <w:vMerge/>
            <w:vAlign w:val="center"/>
          </w:tcPr>
          <w:p w:rsidR="00D12ECC" w:rsidRDefault="00D12ECC"/>
        </w:tc>
        <w:tc>
          <w:tcPr>
            <w:tcW w:w="1547" w:type="dxa"/>
            <w:vAlign w:val="center"/>
          </w:tcPr>
          <w:p w:rsidR="00D12ECC" w:rsidRDefault="006765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 w:rsidR="00D12ECC">
              <w:rPr>
                <w:rFonts w:hint="eastAsia"/>
              </w:rPr>
              <w:t>－ｍａｉｌ</w:t>
            </w:r>
          </w:p>
        </w:tc>
        <w:tc>
          <w:tcPr>
            <w:tcW w:w="6942" w:type="dxa"/>
            <w:vAlign w:val="center"/>
          </w:tcPr>
          <w:p w:rsidR="00D12ECC" w:rsidRDefault="00D12ECC"/>
        </w:tc>
      </w:tr>
      <w:tr w:rsidR="00AA67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88" w:type="dxa"/>
            <w:gridSpan w:val="2"/>
            <w:vAlign w:val="center"/>
          </w:tcPr>
          <w:p w:rsidR="00AA67DC" w:rsidRDefault="00AA67DC">
            <w:pPr>
              <w:jc w:val="center"/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942" w:type="dxa"/>
            <w:vAlign w:val="center"/>
          </w:tcPr>
          <w:p w:rsidR="00AA67DC" w:rsidRDefault="00AA67DC">
            <w:r>
              <w:t xml:space="preserve">                </w:t>
            </w:r>
            <w:r>
              <w:rPr>
                <w:rFonts w:hint="eastAsia"/>
              </w:rPr>
              <w:t>口</w:t>
            </w:r>
          </w:p>
        </w:tc>
      </w:tr>
      <w:tr w:rsidR="00AA67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88" w:type="dxa"/>
            <w:gridSpan w:val="2"/>
            <w:vAlign w:val="center"/>
          </w:tcPr>
          <w:p w:rsidR="00AA67DC" w:rsidRDefault="00AA67DC">
            <w:pPr>
              <w:jc w:val="center"/>
            </w:pPr>
            <w:r>
              <w:rPr>
                <w:rFonts w:hint="eastAsia"/>
              </w:rPr>
              <w:t>紹</w:t>
            </w:r>
            <w:r>
              <w:t xml:space="preserve"> </w:t>
            </w:r>
            <w:r>
              <w:rPr>
                <w:rFonts w:hint="eastAsia"/>
              </w:rPr>
              <w:t>介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42" w:type="dxa"/>
            <w:vAlign w:val="center"/>
          </w:tcPr>
          <w:p w:rsidR="00AA67DC" w:rsidRDefault="00AA67DC"/>
        </w:tc>
      </w:tr>
    </w:tbl>
    <w:p w:rsidR="00AA67DC" w:rsidRDefault="00AA67DC">
      <w:pPr>
        <w:wordWrap w:val="0"/>
        <w:jc w:val="right"/>
        <w:rPr>
          <w:rFonts w:hint="eastAsia"/>
        </w:rPr>
      </w:pPr>
      <w:r>
        <w:rPr>
          <w:rFonts w:hint="eastAsia"/>
        </w:rPr>
        <w:t>事務局：</w:t>
      </w:r>
      <w:r w:rsidR="00FC6CC2">
        <w:rPr>
          <w:rFonts w:hint="eastAsia"/>
        </w:rPr>
        <w:t>（株）</w:t>
      </w:r>
      <w:r w:rsidR="005B1ED1">
        <w:rPr>
          <w:rFonts w:hint="eastAsia"/>
        </w:rPr>
        <w:t>ジェイテクト</w:t>
      </w:r>
    </w:p>
    <w:p w:rsidR="00AA67DC" w:rsidRDefault="00AA67DC">
      <w:pPr>
        <w:pBdr>
          <w:bottom w:val="dotted" w:sz="6" w:space="1" w:color="auto"/>
        </w:pBdr>
      </w:pPr>
    </w:p>
    <w:p w:rsidR="00AA67DC" w:rsidRDefault="00AA67DC">
      <w:pPr>
        <w:jc w:val="center"/>
        <w:rPr>
          <w:w w:val="150"/>
        </w:rPr>
      </w:pPr>
    </w:p>
    <w:p w:rsidR="00AA67DC" w:rsidRPr="00D12ECC" w:rsidRDefault="00AA67DC">
      <w:pPr>
        <w:jc w:val="center"/>
        <w:rPr>
          <w:rFonts w:ascii="ＭＳ ゴシック" w:eastAsia="ＭＳ ゴシック" w:hAnsi="ＭＳ ゴシック"/>
        </w:rPr>
      </w:pPr>
      <w:r w:rsidRPr="00D12ECC">
        <w:rPr>
          <w:rFonts w:ascii="ＭＳ ゴシック" w:eastAsia="ＭＳ ゴシック" w:hAnsi="ＭＳ ゴシック" w:hint="eastAsia"/>
          <w:w w:val="150"/>
        </w:rPr>
        <w:t>関西潤滑懇談会入会申込書</w:t>
      </w:r>
    </w:p>
    <w:p w:rsidR="00AA67DC" w:rsidRPr="00D12ECC" w:rsidRDefault="00AA67DC">
      <w:pPr>
        <w:jc w:val="center"/>
        <w:rPr>
          <w:rFonts w:ascii="ＭＳ ゴシック" w:eastAsia="ＭＳ ゴシック" w:hAnsi="ＭＳ ゴシック"/>
          <w:w w:val="150"/>
        </w:rPr>
      </w:pPr>
      <w:r w:rsidRPr="00D12ECC">
        <w:rPr>
          <w:rFonts w:ascii="ＭＳ ゴシック" w:eastAsia="ＭＳ ゴシック" w:hAnsi="ＭＳ ゴシック" w:hint="eastAsia"/>
          <w:w w:val="150"/>
        </w:rPr>
        <w:t>（</w:t>
      </w:r>
      <w:r w:rsidRPr="00D12ECC">
        <w:rPr>
          <w:rFonts w:ascii="ＭＳ ゴシック" w:eastAsia="ＭＳ ゴシック" w:hAnsi="ＭＳ ゴシック"/>
          <w:w w:val="150"/>
        </w:rPr>
        <w:t xml:space="preserve"> </w:t>
      </w:r>
      <w:r w:rsidRPr="00D12ECC">
        <w:rPr>
          <w:rFonts w:ascii="ＭＳ ゴシック" w:eastAsia="ＭＳ ゴシック" w:hAnsi="ＭＳ ゴシック" w:hint="eastAsia"/>
          <w:w w:val="150"/>
        </w:rPr>
        <w:t>個</w:t>
      </w:r>
      <w:r w:rsidRPr="00D12ECC">
        <w:rPr>
          <w:rFonts w:ascii="ＭＳ ゴシック" w:eastAsia="ＭＳ ゴシック" w:hAnsi="ＭＳ ゴシック"/>
          <w:w w:val="150"/>
        </w:rPr>
        <w:t xml:space="preserve"> </w:t>
      </w:r>
      <w:r w:rsidRPr="00D12ECC">
        <w:rPr>
          <w:rFonts w:ascii="ＭＳ ゴシック" w:eastAsia="ＭＳ ゴシック" w:hAnsi="ＭＳ ゴシック" w:hint="eastAsia"/>
          <w:w w:val="150"/>
        </w:rPr>
        <w:t>人</w:t>
      </w:r>
      <w:r w:rsidRPr="00D12ECC">
        <w:rPr>
          <w:rFonts w:ascii="ＭＳ ゴシック" w:eastAsia="ＭＳ ゴシック" w:hAnsi="ＭＳ ゴシック"/>
          <w:w w:val="150"/>
        </w:rPr>
        <w:t xml:space="preserve"> </w:t>
      </w:r>
      <w:r w:rsidRPr="00D12ECC">
        <w:rPr>
          <w:rFonts w:ascii="ＭＳ ゴシック" w:eastAsia="ＭＳ ゴシック" w:hAnsi="ＭＳ ゴシック" w:hint="eastAsia"/>
          <w:w w:val="150"/>
        </w:rPr>
        <w:t>会</w:t>
      </w:r>
      <w:r w:rsidRPr="00D12ECC">
        <w:rPr>
          <w:rFonts w:ascii="ＭＳ ゴシック" w:eastAsia="ＭＳ ゴシック" w:hAnsi="ＭＳ ゴシック"/>
          <w:w w:val="150"/>
        </w:rPr>
        <w:t xml:space="preserve"> </w:t>
      </w:r>
      <w:r w:rsidRPr="00D12ECC">
        <w:rPr>
          <w:rFonts w:ascii="ＭＳ ゴシック" w:eastAsia="ＭＳ ゴシック" w:hAnsi="ＭＳ ゴシック" w:hint="eastAsia"/>
          <w:w w:val="150"/>
        </w:rPr>
        <w:t>員</w:t>
      </w:r>
      <w:r w:rsidRPr="00D12ECC">
        <w:rPr>
          <w:rFonts w:ascii="ＭＳ ゴシック" w:eastAsia="ＭＳ ゴシック" w:hAnsi="ＭＳ ゴシック"/>
          <w:w w:val="150"/>
        </w:rPr>
        <w:t xml:space="preserve"> </w:t>
      </w:r>
      <w:r w:rsidRPr="00D12ECC">
        <w:rPr>
          <w:rFonts w:ascii="ＭＳ ゴシック" w:eastAsia="ＭＳ ゴシック" w:hAnsi="ＭＳ ゴシック" w:hint="eastAsia"/>
          <w:w w:val="150"/>
        </w:rPr>
        <w:t>）</w:t>
      </w:r>
    </w:p>
    <w:p w:rsidR="00AA67DC" w:rsidRDefault="00AA67DC">
      <w:pPr>
        <w:jc w:val="center"/>
        <w:rPr>
          <w:w w:val="15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547"/>
        <w:gridCol w:w="6942"/>
      </w:tblGrid>
      <w:tr w:rsidR="00AA67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88" w:type="dxa"/>
            <w:gridSpan w:val="2"/>
            <w:vAlign w:val="center"/>
          </w:tcPr>
          <w:p w:rsidR="00AA67DC" w:rsidRDefault="00AA67DC">
            <w:pPr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942" w:type="dxa"/>
            <w:vAlign w:val="center"/>
          </w:tcPr>
          <w:p w:rsidR="00AA67DC" w:rsidRDefault="00AA67DC">
            <w:r>
              <w:t xml:space="preserve"> </w:t>
            </w:r>
            <w:r w:rsidR="005B1ED1">
              <w:rPr>
                <w:rFonts w:hint="eastAsia"/>
              </w:rPr>
              <w:t xml:space="preserve">　　　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AA67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88" w:type="dxa"/>
            <w:gridSpan w:val="2"/>
            <w:vAlign w:val="center"/>
          </w:tcPr>
          <w:p w:rsidR="00AA67DC" w:rsidRDefault="00AA67DC">
            <w:pPr>
              <w:jc w:val="center"/>
            </w:pPr>
            <w:r>
              <w:rPr>
                <w:rFonts w:hint="eastAsia"/>
              </w:rPr>
              <w:t>申</w:t>
            </w:r>
            <w:r>
              <w:t xml:space="preserve">  </w:t>
            </w:r>
            <w:r>
              <w:rPr>
                <w:rFonts w:hint="eastAsia"/>
              </w:rPr>
              <w:t>込</w:t>
            </w:r>
            <w:r>
              <w:t xml:space="preserve">  </w:t>
            </w:r>
            <w:r>
              <w:rPr>
                <w:rFonts w:hint="eastAsia"/>
              </w:rPr>
              <w:t>者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942" w:type="dxa"/>
            <w:vAlign w:val="center"/>
          </w:tcPr>
          <w:p w:rsidR="00AA67DC" w:rsidRDefault="00AA67DC"/>
        </w:tc>
      </w:tr>
      <w:tr w:rsidR="00AA67D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88" w:type="dxa"/>
            <w:gridSpan w:val="2"/>
            <w:vAlign w:val="center"/>
          </w:tcPr>
          <w:p w:rsidR="00AA67DC" w:rsidRDefault="00AA67DC">
            <w:pPr>
              <w:jc w:val="center"/>
            </w:pPr>
            <w:r>
              <w:rPr>
                <w:rFonts w:hint="eastAsia"/>
              </w:rPr>
              <w:t>勤</w:t>
            </w:r>
            <w:r>
              <w:t xml:space="preserve">    </w:t>
            </w:r>
            <w:r>
              <w:rPr>
                <w:rFonts w:hint="eastAsia"/>
              </w:rPr>
              <w:t>務</w:t>
            </w:r>
            <w:r>
              <w:t xml:space="preserve">    </w:t>
            </w:r>
            <w:r>
              <w:rPr>
                <w:rFonts w:hint="eastAsia"/>
              </w:rPr>
              <w:t>先</w:t>
            </w:r>
          </w:p>
          <w:p w:rsidR="00AA67DC" w:rsidRDefault="00AA67DC">
            <w:pPr>
              <w:jc w:val="center"/>
            </w:pPr>
          </w:p>
          <w:p w:rsidR="00AA67DC" w:rsidRDefault="00AA67DC">
            <w:pPr>
              <w:jc w:val="righ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6942" w:type="dxa"/>
            <w:vAlign w:val="center"/>
          </w:tcPr>
          <w:p w:rsidR="00AA67DC" w:rsidRDefault="00AA67DC"/>
          <w:p w:rsidR="00AA67DC" w:rsidRDefault="00AA67DC"/>
          <w:p w:rsidR="00AA67DC" w:rsidRDefault="00AA67DC">
            <w:r>
              <w:rPr>
                <w:rFonts w:hint="eastAsia"/>
              </w:rPr>
              <w:t>（</w:t>
            </w:r>
            <w:r>
              <w:t xml:space="preserve">             </w:t>
            </w:r>
            <w:r>
              <w:rPr>
                <w:rFonts w:hint="eastAsia"/>
              </w:rPr>
              <w:t>）</w:t>
            </w:r>
            <w:r>
              <w:t xml:space="preserve">            </w:t>
            </w:r>
            <w:r>
              <w:rPr>
                <w:rFonts w:hint="eastAsia"/>
              </w:rPr>
              <w:t>－</w:t>
            </w:r>
          </w:p>
        </w:tc>
      </w:tr>
      <w:tr w:rsidR="00D12EC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1" w:type="dxa"/>
            <w:vMerge w:val="restart"/>
            <w:vAlign w:val="center"/>
          </w:tcPr>
          <w:p w:rsidR="00D12ECC" w:rsidRDefault="00D12ECC">
            <w:r>
              <w:rPr>
                <w:rFonts w:hint="eastAsia"/>
              </w:rPr>
              <w:t>連</w:t>
            </w:r>
          </w:p>
          <w:p w:rsidR="00D12ECC" w:rsidRDefault="00D12ECC"/>
          <w:p w:rsidR="00D12ECC" w:rsidRDefault="00D12ECC">
            <w:r>
              <w:rPr>
                <w:rFonts w:hint="eastAsia"/>
              </w:rPr>
              <w:t>絡</w:t>
            </w:r>
          </w:p>
          <w:p w:rsidR="00D12ECC" w:rsidRDefault="00D12ECC"/>
          <w:p w:rsidR="00D12ECC" w:rsidRDefault="00D12ECC">
            <w:r>
              <w:rPr>
                <w:rFonts w:hint="eastAsia"/>
              </w:rPr>
              <w:t>先</w:t>
            </w:r>
          </w:p>
        </w:tc>
        <w:tc>
          <w:tcPr>
            <w:tcW w:w="8489" w:type="dxa"/>
            <w:gridSpan w:val="2"/>
            <w:vAlign w:val="center"/>
          </w:tcPr>
          <w:p w:rsidR="00D12ECC" w:rsidRDefault="00D12ECC">
            <w:r>
              <w:t xml:space="preserve">      </w:t>
            </w:r>
            <w:r>
              <w:rPr>
                <w:rFonts w:hint="eastAsia"/>
              </w:rPr>
              <w:t>自</w:t>
            </w:r>
            <w:r>
              <w:t xml:space="preserve">    </w:t>
            </w:r>
            <w:r>
              <w:rPr>
                <w:rFonts w:hint="eastAsia"/>
              </w:rPr>
              <w:t>宅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（いずれかに○）</w:t>
            </w:r>
          </w:p>
        </w:tc>
      </w:tr>
      <w:tr w:rsidR="00D12E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1" w:type="dxa"/>
            <w:vMerge/>
            <w:vAlign w:val="center"/>
          </w:tcPr>
          <w:p w:rsidR="00D12ECC" w:rsidRDefault="00D12ECC"/>
        </w:tc>
        <w:tc>
          <w:tcPr>
            <w:tcW w:w="1547" w:type="dxa"/>
            <w:vAlign w:val="center"/>
          </w:tcPr>
          <w:p w:rsidR="00D12ECC" w:rsidRDefault="00D12E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2" w:type="dxa"/>
            <w:vAlign w:val="center"/>
          </w:tcPr>
          <w:p w:rsidR="00D12ECC" w:rsidRDefault="00D12ECC">
            <w:r>
              <w:rPr>
                <w:rFonts w:hint="eastAsia"/>
              </w:rPr>
              <w:t>〒</w:t>
            </w:r>
          </w:p>
          <w:p w:rsidR="00D12ECC" w:rsidRDefault="00D12ECC"/>
          <w:p w:rsidR="00D12ECC" w:rsidRDefault="00D12ECC"/>
        </w:tc>
      </w:tr>
      <w:tr w:rsidR="00D12EC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1" w:type="dxa"/>
            <w:vMerge/>
            <w:vAlign w:val="center"/>
          </w:tcPr>
          <w:p w:rsidR="00D12ECC" w:rsidRDefault="00D12ECC"/>
        </w:tc>
        <w:tc>
          <w:tcPr>
            <w:tcW w:w="1547" w:type="dxa"/>
            <w:vAlign w:val="center"/>
          </w:tcPr>
          <w:p w:rsidR="00D12ECC" w:rsidRDefault="00D12ECC">
            <w:pPr>
              <w:jc w:val="center"/>
            </w:pP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6942" w:type="dxa"/>
            <w:vAlign w:val="center"/>
          </w:tcPr>
          <w:p w:rsidR="00D12ECC" w:rsidRDefault="00D12ECC">
            <w:r>
              <w:rPr>
                <w:rFonts w:hint="eastAsia"/>
              </w:rPr>
              <w:t>（</w:t>
            </w:r>
            <w:r>
              <w:t xml:space="preserve">             </w:t>
            </w:r>
            <w:r>
              <w:rPr>
                <w:rFonts w:hint="eastAsia"/>
              </w:rPr>
              <w:t>）</w:t>
            </w:r>
            <w:r>
              <w:t xml:space="preserve">            </w:t>
            </w:r>
            <w:r>
              <w:rPr>
                <w:rFonts w:hint="eastAsia"/>
              </w:rPr>
              <w:t>－</w:t>
            </w:r>
            <w:r>
              <w:t xml:space="preserve">            </w:t>
            </w:r>
            <w:r>
              <w:rPr>
                <w:rFonts w:hint="eastAsia"/>
              </w:rPr>
              <w:t xml:space="preserve">　　内線：</w:t>
            </w:r>
          </w:p>
        </w:tc>
      </w:tr>
      <w:tr w:rsidR="00D12EC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1" w:type="dxa"/>
            <w:vMerge/>
            <w:vAlign w:val="center"/>
          </w:tcPr>
          <w:p w:rsidR="00D12ECC" w:rsidRDefault="00D12ECC"/>
        </w:tc>
        <w:tc>
          <w:tcPr>
            <w:tcW w:w="1547" w:type="dxa"/>
            <w:vAlign w:val="center"/>
          </w:tcPr>
          <w:p w:rsidR="00D12ECC" w:rsidRDefault="00D12ECC">
            <w:pPr>
              <w:jc w:val="center"/>
            </w:pPr>
            <w:r>
              <w:rPr>
                <w:rFonts w:hint="eastAsia"/>
              </w:rPr>
              <w:t>Ｆ</w:t>
            </w:r>
            <w:r>
              <w:t xml:space="preserve"> </w:t>
            </w:r>
            <w:r>
              <w:rPr>
                <w:rFonts w:hint="eastAsia"/>
              </w:rPr>
              <w:t>Ａ</w:t>
            </w:r>
            <w: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6942" w:type="dxa"/>
            <w:vAlign w:val="center"/>
          </w:tcPr>
          <w:p w:rsidR="00D12ECC" w:rsidRDefault="00D12ECC">
            <w:r>
              <w:rPr>
                <w:rFonts w:hint="eastAsia"/>
              </w:rPr>
              <w:t>（</w:t>
            </w:r>
            <w:r>
              <w:t xml:space="preserve">             </w:t>
            </w:r>
            <w:r>
              <w:rPr>
                <w:rFonts w:hint="eastAsia"/>
              </w:rPr>
              <w:t>）</w:t>
            </w:r>
            <w:r>
              <w:t xml:space="preserve">            </w:t>
            </w:r>
            <w:r>
              <w:rPr>
                <w:rFonts w:hint="eastAsia"/>
              </w:rPr>
              <w:t>－</w:t>
            </w:r>
          </w:p>
        </w:tc>
      </w:tr>
      <w:tr w:rsidR="00D12EC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1" w:type="dxa"/>
            <w:vMerge/>
            <w:vAlign w:val="center"/>
          </w:tcPr>
          <w:p w:rsidR="00D12ECC" w:rsidRDefault="00D12ECC"/>
        </w:tc>
        <w:tc>
          <w:tcPr>
            <w:tcW w:w="1547" w:type="dxa"/>
            <w:vAlign w:val="center"/>
          </w:tcPr>
          <w:p w:rsidR="00D12ECC" w:rsidRDefault="006765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 w:rsidR="00D12ECC">
              <w:rPr>
                <w:rFonts w:hint="eastAsia"/>
              </w:rPr>
              <w:t>－ｍａｉｌ</w:t>
            </w:r>
          </w:p>
        </w:tc>
        <w:tc>
          <w:tcPr>
            <w:tcW w:w="6942" w:type="dxa"/>
            <w:vAlign w:val="center"/>
          </w:tcPr>
          <w:p w:rsidR="00D12ECC" w:rsidRDefault="00D12ECC">
            <w:pPr>
              <w:rPr>
                <w:rFonts w:hint="eastAsia"/>
              </w:rPr>
            </w:pPr>
          </w:p>
        </w:tc>
      </w:tr>
      <w:tr w:rsidR="00AA67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88" w:type="dxa"/>
            <w:gridSpan w:val="2"/>
            <w:vAlign w:val="center"/>
          </w:tcPr>
          <w:p w:rsidR="00AA67DC" w:rsidRDefault="00AA67DC">
            <w:pPr>
              <w:jc w:val="center"/>
            </w:pPr>
            <w:r>
              <w:rPr>
                <w:rFonts w:hint="eastAsia"/>
              </w:rPr>
              <w:t>紹</w:t>
            </w:r>
            <w:r>
              <w:t xml:space="preserve"> </w:t>
            </w:r>
            <w:r>
              <w:rPr>
                <w:rFonts w:hint="eastAsia"/>
              </w:rPr>
              <w:t>介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42" w:type="dxa"/>
            <w:vAlign w:val="center"/>
          </w:tcPr>
          <w:p w:rsidR="00AA67DC" w:rsidRDefault="00AA67DC"/>
        </w:tc>
      </w:tr>
    </w:tbl>
    <w:p w:rsidR="00AA67DC" w:rsidRDefault="00AA67DC">
      <w:pPr>
        <w:jc w:val="right"/>
        <w:rPr>
          <w:rFonts w:hint="eastAsia"/>
        </w:rPr>
      </w:pPr>
      <w:r>
        <w:rPr>
          <w:rFonts w:hint="eastAsia"/>
        </w:rPr>
        <w:t>事務局：</w:t>
      </w:r>
      <w:r w:rsidR="00046ABA">
        <w:rPr>
          <w:rFonts w:hint="eastAsia"/>
        </w:rPr>
        <w:t>（</w:t>
      </w:r>
      <w:r>
        <w:rPr>
          <w:rFonts w:hint="eastAsia"/>
        </w:rPr>
        <w:t>株</w:t>
      </w:r>
      <w:r>
        <w:t>)</w:t>
      </w:r>
      <w:r w:rsidR="005B1ED1">
        <w:rPr>
          <w:rFonts w:hint="eastAsia"/>
        </w:rPr>
        <w:t>ジェイテクト</w:t>
      </w:r>
      <w:bookmarkStart w:id="0" w:name="_GoBack"/>
      <w:bookmarkEnd w:id="0"/>
    </w:p>
    <w:sectPr w:rsidR="00AA67DC" w:rsidSect="00D12ECC">
      <w:pgSz w:w="11907" w:h="16838"/>
      <w:pgMar w:top="720" w:right="1542" w:bottom="540" w:left="153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320"/>
    <w:multiLevelType w:val="singleLevel"/>
    <w:tmpl w:val="A5A2CC46"/>
    <w:lvl w:ilvl="0">
      <w:start w:val="2"/>
      <w:numFmt w:val="decimalFullWidth"/>
      <w:lvlText w:val="%1）"/>
      <w:legacy w:legacy="1" w:legacySpace="0" w:legacyIndent="465"/>
      <w:lvlJc w:val="left"/>
      <w:pPr>
        <w:ind w:left="2535" w:hanging="46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1A6C4DA2"/>
    <w:multiLevelType w:val="singleLevel"/>
    <w:tmpl w:val="09B0112C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20742B6B"/>
    <w:multiLevelType w:val="singleLevel"/>
    <w:tmpl w:val="E22EA4DE"/>
    <w:lvl w:ilvl="0">
      <w:start w:val="4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FullWidth"/>
        <w:lvlText w:val="%1．"/>
        <w:legacy w:legacy="1" w:legacySpace="0" w:legacyIndent="450"/>
        <w:lvlJc w:val="left"/>
        <w:pPr>
          <w:ind w:left="450" w:hanging="45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FullWidth"/>
        <w:lvlText w:val="%1）"/>
        <w:legacy w:legacy="1" w:legacySpace="0" w:legacyIndent="465"/>
        <w:lvlJc w:val="left"/>
        <w:pPr>
          <w:ind w:left="2535" w:hanging="46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CC"/>
    <w:rsid w:val="000354BD"/>
    <w:rsid w:val="00046ABA"/>
    <w:rsid w:val="000614F7"/>
    <w:rsid w:val="004F0158"/>
    <w:rsid w:val="00522AE3"/>
    <w:rsid w:val="005B1ED1"/>
    <w:rsid w:val="006329C7"/>
    <w:rsid w:val="0067354A"/>
    <w:rsid w:val="00675067"/>
    <w:rsid w:val="0067650D"/>
    <w:rsid w:val="00707DC6"/>
    <w:rsid w:val="0083630A"/>
    <w:rsid w:val="00AA67DC"/>
    <w:rsid w:val="00C95D83"/>
    <w:rsid w:val="00D12ECC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5BAD"/>
  <w15:chartTrackingRefBased/>
  <w15:docId w15:val="{C42240F4-ED69-43DD-A4D7-B95F435D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12ECC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関西潤滑懇談会入会申込書</vt:lpstr>
      <vt:lpstr>関西潤滑懇談会入会申込書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関西潤滑懇談会入会申込書</dc:title>
  <dc:subject/>
  <dc:creator>NTN（株）</dc:creator>
  <cp:keywords/>
  <dc:description/>
  <cp:lastModifiedBy>Windows User</cp:lastModifiedBy>
  <cp:revision>2</cp:revision>
  <cp:lastPrinted>2010-12-31T06:34:00Z</cp:lastPrinted>
  <dcterms:created xsi:type="dcterms:W3CDTF">2018-11-28T05:05:00Z</dcterms:created>
  <dcterms:modified xsi:type="dcterms:W3CDTF">2018-11-28T05:05:00Z</dcterms:modified>
</cp:coreProperties>
</file>